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AEDF" w14:textId="4CE32545" w:rsidR="00D3017D" w:rsidRDefault="002E00B8">
      <w:proofErr w:type="spellStart"/>
      <w:r>
        <w:t>NonPublic</w:t>
      </w:r>
      <w:proofErr w:type="spellEnd"/>
      <w:r>
        <w:t xml:space="preserve"> Notice</w:t>
      </w:r>
    </w:p>
    <w:p w14:paraId="1025AA4B" w14:textId="77777777" w:rsidR="002E00B8" w:rsidRDefault="002E00B8"/>
    <w:p w14:paraId="437E32D4" w14:textId="77777777" w:rsidR="002E00B8" w:rsidRDefault="002E00B8" w:rsidP="002E00B8">
      <w:pPr>
        <w:jc w:val="center"/>
        <w:rPr>
          <w:rFonts w:ascii="Palatino" w:eastAsia="Palatino" w:hAnsi="Palatino" w:cs="Palatino"/>
          <w:sz w:val="24"/>
          <w:szCs w:val="24"/>
        </w:rPr>
      </w:pPr>
    </w:p>
    <w:p w14:paraId="5B70BB84" w14:textId="77777777" w:rsidR="002E00B8" w:rsidRDefault="002E00B8" w:rsidP="002E00B8">
      <w:pPr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Special Education Meeting</w:t>
      </w:r>
    </w:p>
    <w:p w14:paraId="41BD7BC9" w14:textId="77777777" w:rsidR="002E00B8" w:rsidRDefault="002E00B8" w:rsidP="002E00B8">
      <w:pPr>
        <w:rPr>
          <w:rFonts w:ascii="Palatino" w:eastAsia="Palatino" w:hAnsi="Palatino" w:cs="Palatino"/>
          <w:sz w:val="24"/>
          <w:szCs w:val="24"/>
        </w:rPr>
      </w:pPr>
    </w:p>
    <w:p w14:paraId="1D42A6D0" w14:textId="784AC366" w:rsidR="002E00B8" w:rsidRDefault="002E00B8" w:rsidP="002E00B8">
      <w:p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On </w:t>
      </w:r>
      <w:r w:rsidR="00BF1FA0">
        <w:rPr>
          <w:rFonts w:ascii="Palatino" w:eastAsia="Palatino" w:hAnsi="Palatino" w:cs="Palatino"/>
          <w:b/>
          <w:sz w:val="24"/>
          <w:szCs w:val="24"/>
        </w:rPr>
        <w:t>June 5</w:t>
      </w:r>
      <w:r>
        <w:rPr>
          <w:rFonts w:ascii="Palatino" w:eastAsia="Palatino" w:hAnsi="Palatino" w:cs="Palatino"/>
          <w:b/>
          <w:sz w:val="24"/>
          <w:szCs w:val="24"/>
        </w:rPr>
        <w:t xml:space="preserve"> at </w:t>
      </w:r>
      <w:r w:rsidR="00BF1FA0">
        <w:rPr>
          <w:rFonts w:ascii="Palatino" w:eastAsia="Palatino" w:hAnsi="Palatino" w:cs="Palatino"/>
          <w:b/>
          <w:sz w:val="24"/>
          <w:szCs w:val="24"/>
        </w:rPr>
        <w:t>10:00 am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,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a meeting conducted by the </w:t>
      </w:r>
      <w:r>
        <w:rPr>
          <w:rFonts w:ascii="Palatino" w:eastAsia="Palatino" w:hAnsi="Palatino" w:cs="Palatino"/>
          <w:sz w:val="24"/>
          <w:szCs w:val="24"/>
        </w:rPr>
        <w:t xml:space="preserve">Superintendent 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will take place at </w:t>
      </w:r>
      <w:r w:rsidR="00BF1FA0">
        <w:rPr>
          <w:rFonts w:ascii="Palatino" w:eastAsia="Palatino" w:hAnsi="Palatino" w:cs="Palatino"/>
          <w:color w:val="000000"/>
          <w:sz w:val="24"/>
          <w:szCs w:val="24"/>
        </w:rPr>
        <w:t>Litchfield Public School District Office</w:t>
      </w:r>
      <w:r>
        <w:rPr>
          <w:rFonts w:ascii="Palatino" w:eastAsia="Palatino" w:hAnsi="Palatino" w:cs="Palatino"/>
          <w:color w:val="000000"/>
          <w:sz w:val="24"/>
          <w:szCs w:val="24"/>
        </w:rPr>
        <w:t>. The purpose of the meeting is to provide an opportunity for parents and representatives of nonpublic schools to participate in the development of a plan for providing special education services to children with disabilities who attend nonpublic schools and home schools, which are within our district boundaries for the 20</w:t>
      </w:r>
      <w:r>
        <w:rPr>
          <w:rFonts w:ascii="Palatino" w:eastAsia="Palatino" w:hAnsi="Palatino" w:cs="Palatino"/>
          <w:sz w:val="24"/>
          <w:szCs w:val="24"/>
        </w:rPr>
        <w:t>24-25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school year. Parents of a </w:t>
      </w:r>
      <w:r>
        <w:rPr>
          <w:rFonts w:ascii="Palatino" w:eastAsia="Palatino" w:hAnsi="Palatino" w:cs="Palatino"/>
          <w:sz w:val="24"/>
          <w:szCs w:val="24"/>
        </w:rPr>
        <w:t>homeschooled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child or a child attending a nonpublic school who has been or may be identified with a disability and attend a nonpublic school and school administrators of nonpublic schools within the boundaries of</w:t>
      </w:r>
      <w:r w:rsidR="00BF1FA0">
        <w:rPr>
          <w:rFonts w:ascii="Palatino" w:eastAsia="Palatino" w:hAnsi="Palatino" w:cs="Palatino"/>
          <w:color w:val="000000"/>
          <w:sz w:val="24"/>
          <w:szCs w:val="24"/>
        </w:rPr>
        <w:t xml:space="preserve"> Litchfield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 Public Schools, are invited to attend. If you have further questions pertaining to this meeting, please contact </w:t>
      </w:r>
      <w:r>
        <w:rPr>
          <w:rFonts w:ascii="Palatino" w:eastAsia="Palatino" w:hAnsi="Palatino" w:cs="Palatino"/>
          <w:sz w:val="24"/>
          <w:szCs w:val="24"/>
        </w:rPr>
        <w:t xml:space="preserve">Superintendent </w:t>
      </w:r>
      <w:r w:rsidR="00BF1FA0">
        <w:rPr>
          <w:rFonts w:ascii="Palatino" w:eastAsia="Palatino" w:hAnsi="Palatino" w:cs="Palatino"/>
          <w:sz w:val="24"/>
          <w:szCs w:val="24"/>
        </w:rPr>
        <w:t xml:space="preserve">Matt Drew </w:t>
      </w:r>
      <w:r>
        <w:rPr>
          <w:rFonts w:ascii="Palatino" w:eastAsia="Palatino" w:hAnsi="Palatino" w:cs="Palatino"/>
          <w:color w:val="000000"/>
          <w:sz w:val="24"/>
          <w:szCs w:val="24"/>
        </w:rPr>
        <w:t xml:space="preserve">at </w:t>
      </w:r>
      <w:r w:rsidR="00BF1FA0">
        <w:rPr>
          <w:rFonts w:ascii="Palatino" w:eastAsia="Palatino" w:hAnsi="Palatino" w:cs="Palatino"/>
          <w:color w:val="000000"/>
          <w:sz w:val="24"/>
          <w:szCs w:val="24"/>
        </w:rPr>
        <w:t>308-446-2244</w:t>
      </w:r>
      <w:r>
        <w:rPr>
          <w:rFonts w:ascii="Palatino" w:eastAsia="Palatino" w:hAnsi="Palatino" w:cs="Palatino"/>
          <w:color w:val="000000"/>
          <w:sz w:val="24"/>
          <w:szCs w:val="24"/>
        </w:rPr>
        <w:t>.</w:t>
      </w:r>
    </w:p>
    <w:p w14:paraId="515BA2B7" w14:textId="77777777" w:rsidR="002E00B8" w:rsidRDefault="002E00B8">
      <w:bookmarkStart w:id="0" w:name="_GoBack"/>
      <w:bookmarkEnd w:id="0"/>
    </w:p>
    <w:sectPr w:rsidR="002E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B8"/>
    <w:rsid w:val="002E00B8"/>
    <w:rsid w:val="00883433"/>
    <w:rsid w:val="00BF1FA0"/>
    <w:rsid w:val="00D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0A8"/>
  <w15:chartTrackingRefBased/>
  <w15:docId w15:val="{2680C51B-14D0-43AC-8B60-9F6C435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0B8"/>
    <w:pPr>
      <w:keepNext/>
      <w:spacing w:after="0" w:line="240" w:lineRule="auto"/>
      <w:jc w:val="center"/>
      <w:outlineLvl w:val="0"/>
    </w:pPr>
    <w:rPr>
      <w:rFonts w:ascii="Times" w:eastAsia="Times" w:hAnsi="Times" w:cs="Times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0B8"/>
    <w:rPr>
      <w:rFonts w:ascii="Times" w:eastAsia="Times" w:hAnsi="Times" w:cs="Times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Drew</dc:creator>
  <cp:keywords/>
  <dc:description/>
  <cp:lastModifiedBy>Matt Drew</cp:lastModifiedBy>
  <cp:revision>2</cp:revision>
  <dcterms:created xsi:type="dcterms:W3CDTF">2024-05-16T13:52:00Z</dcterms:created>
  <dcterms:modified xsi:type="dcterms:W3CDTF">2024-05-21T14:49:00Z</dcterms:modified>
</cp:coreProperties>
</file>